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1" w:rsidRPr="009E587F" w:rsidRDefault="00F45CDD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Zestaw podręczników i ćwiczeń </w:t>
      </w:r>
      <w:r w:rsidR="009D416A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3629B6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w klasie </w:t>
      </w:r>
      <w:r w:rsidR="009E587F"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V</w:t>
      </w:r>
      <w:r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="009E587F"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szkoły podstaw</w:t>
      </w:r>
      <w:r w:rsidR="00F308C0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owej na rok szk.</w:t>
      </w:r>
      <w:r w:rsidR="002460C7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2017/2018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4"/>
        <w:gridCol w:w="3340"/>
        <w:gridCol w:w="3741"/>
        <w:gridCol w:w="1795"/>
        <w:gridCol w:w="2093"/>
      </w:tblGrid>
      <w:tr w:rsidR="009D416A" w:rsidTr="009D416A">
        <w:tc>
          <w:tcPr>
            <w:tcW w:w="1654" w:type="dxa"/>
            <w:shd w:val="clear" w:color="auto" w:fill="D9D9D9" w:themeFill="background1" w:themeFillShade="D9"/>
          </w:tcPr>
          <w:p w:rsidR="009D416A" w:rsidRPr="00784B85" w:rsidRDefault="009D416A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przedmiot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:rsidR="009D416A" w:rsidRDefault="009D416A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Autor</w:t>
            </w:r>
          </w:p>
          <w:p w:rsidR="009D416A" w:rsidRPr="00784B85" w:rsidRDefault="009D416A">
            <w:pPr>
              <w:rPr>
                <w:i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:rsidR="009D416A" w:rsidRPr="00784B85" w:rsidRDefault="009D416A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9D416A" w:rsidRPr="00784B85" w:rsidRDefault="009D416A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wydawnictwo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9D416A" w:rsidRPr="00784B85" w:rsidRDefault="009D416A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Nr dopuszczenia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Język polski</w:t>
            </w:r>
          </w:p>
        </w:tc>
        <w:tc>
          <w:tcPr>
            <w:tcW w:w="3340" w:type="dxa"/>
          </w:tcPr>
          <w:p w:rsidR="009D416A" w:rsidRDefault="009D416A">
            <w:r>
              <w:t>H. Dobrowolska, U. Dobrowolska</w:t>
            </w:r>
          </w:p>
          <w:p w:rsidR="009D416A" w:rsidRDefault="009D416A"/>
        </w:tc>
        <w:tc>
          <w:tcPr>
            <w:tcW w:w="3741" w:type="dxa"/>
          </w:tcPr>
          <w:p w:rsidR="009D416A" w:rsidRDefault="009D416A">
            <w:r>
              <w:rPr>
                <w:color w:val="000000"/>
              </w:rPr>
              <w:t>„Jutro pójdę w świat”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WSiP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417/3/2014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Matematyka</w:t>
            </w:r>
          </w:p>
        </w:tc>
        <w:tc>
          <w:tcPr>
            <w:tcW w:w="3340" w:type="dxa"/>
          </w:tcPr>
          <w:p w:rsidR="009D416A" w:rsidRDefault="009D416A">
            <w:r>
              <w:rPr>
                <w:color w:val="000000"/>
              </w:rPr>
              <w:t>H. Lewicka,   M. Kowalczyk</w:t>
            </w:r>
          </w:p>
          <w:p w:rsidR="009D416A" w:rsidRDefault="009D416A"/>
        </w:tc>
        <w:tc>
          <w:tcPr>
            <w:tcW w:w="3741" w:type="dxa"/>
          </w:tcPr>
          <w:p w:rsidR="009D416A" w:rsidRDefault="009D416A" w:rsidP="00EF70BA">
            <w:pPr>
              <w:ind w:firstLine="708"/>
            </w:pPr>
            <w:r>
              <w:rPr>
                <w:color w:val="000000"/>
              </w:rPr>
              <w:t xml:space="preserve">„Matematyka wokół nas”   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WSiP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275/3/2014/z1/2016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Historia i społeczeństwo</w:t>
            </w:r>
          </w:p>
        </w:tc>
        <w:tc>
          <w:tcPr>
            <w:tcW w:w="3340" w:type="dxa"/>
          </w:tcPr>
          <w:p w:rsidR="009D416A" w:rsidRDefault="009D416A">
            <w:r>
              <w:rPr>
                <w:color w:val="000000"/>
              </w:rPr>
              <w:t xml:space="preserve">B. Olszewska </w:t>
            </w:r>
            <w:r w:rsidRPr="002A5BB5">
              <w:rPr>
                <w:color w:val="000000"/>
              </w:rPr>
              <w:t xml:space="preserve"> </w:t>
            </w:r>
            <w:proofErr w:type="spellStart"/>
            <w:r w:rsidRPr="002A5BB5">
              <w:rPr>
                <w:color w:val="000000"/>
              </w:rPr>
              <w:t>W.Surdyk-Ferstch</w:t>
            </w:r>
            <w:proofErr w:type="spellEnd"/>
          </w:p>
        </w:tc>
        <w:tc>
          <w:tcPr>
            <w:tcW w:w="3741" w:type="dxa"/>
          </w:tcPr>
          <w:p w:rsidR="009D416A" w:rsidRDefault="009D416A" w:rsidP="00EF70BA">
            <w:pPr>
              <w:tabs>
                <w:tab w:val="left" w:pos="1087"/>
              </w:tabs>
            </w:pPr>
            <w:r>
              <w:tab/>
            </w:r>
            <w:r>
              <w:rPr>
                <w:color w:val="000000"/>
              </w:rPr>
              <w:t>„My i historia” kl.6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Nowa Era/PWN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369/3/2013/2016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Przyroda</w:t>
            </w:r>
          </w:p>
        </w:tc>
        <w:tc>
          <w:tcPr>
            <w:tcW w:w="3340" w:type="dxa"/>
          </w:tcPr>
          <w:p w:rsidR="009D416A" w:rsidRDefault="009D416A"/>
          <w:p w:rsidR="009D416A" w:rsidRDefault="009D416A">
            <w:r>
              <w:t>J. Stawarz, F. Szlajfer, H. Kowalczyk</w:t>
            </w:r>
          </w:p>
        </w:tc>
        <w:tc>
          <w:tcPr>
            <w:tcW w:w="3741" w:type="dxa"/>
          </w:tcPr>
          <w:p w:rsidR="009D416A" w:rsidRDefault="009D416A">
            <w:r>
              <w:rPr>
                <w:color w:val="000000"/>
              </w:rPr>
              <w:t>„Tajemnice przyrody 6”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Nowa Era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399/3/2014/2015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Muzyka</w:t>
            </w:r>
          </w:p>
        </w:tc>
        <w:tc>
          <w:tcPr>
            <w:tcW w:w="3340" w:type="dxa"/>
          </w:tcPr>
          <w:p w:rsidR="009D416A" w:rsidRDefault="009D416A">
            <w:r>
              <w:t xml:space="preserve">M. Gromek, G. </w:t>
            </w:r>
            <w:proofErr w:type="spellStart"/>
            <w:r>
              <w:t>Klibach</w:t>
            </w:r>
            <w:proofErr w:type="spellEnd"/>
          </w:p>
        </w:tc>
        <w:tc>
          <w:tcPr>
            <w:tcW w:w="3741" w:type="dxa"/>
          </w:tcPr>
          <w:p w:rsidR="009D416A" w:rsidRDefault="009D416A">
            <w:r>
              <w:t>Lekcja muzyki – podręcznik do muzyki dla klasy szóstej szkoły podstawowej.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Nowa Era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589/3/2014/2015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Zaj. techniczne</w:t>
            </w:r>
          </w:p>
        </w:tc>
        <w:tc>
          <w:tcPr>
            <w:tcW w:w="3340" w:type="dxa"/>
          </w:tcPr>
          <w:p w:rsidR="009D416A" w:rsidRDefault="009D416A"/>
          <w:p w:rsidR="009D416A" w:rsidRDefault="009D416A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741" w:type="dxa"/>
          </w:tcPr>
          <w:p w:rsidR="009D416A" w:rsidRDefault="009D416A">
            <w:r>
              <w:t>„Jak to działa” IV-VI – kontynuacja podręcznika  z kl. V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Nowa Era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295/3/2010/2016</w:t>
            </w:r>
          </w:p>
        </w:tc>
      </w:tr>
      <w:tr w:rsidR="009D416A" w:rsidRPr="00A1399D" w:rsidTr="009D416A">
        <w:tc>
          <w:tcPr>
            <w:tcW w:w="1654" w:type="dxa"/>
          </w:tcPr>
          <w:p w:rsidR="009D416A" w:rsidRDefault="009D416A">
            <w:r>
              <w:t>Język angielski</w:t>
            </w:r>
          </w:p>
        </w:tc>
        <w:tc>
          <w:tcPr>
            <w:tcW w:w="3340" w:type="dxa"/>
          </w:tcPr>
          <w:p w:rsidR="009D416A" w:rsidRPr="002460C7" w:rsidRDefault="009D416A" w:rsidP="004A2D84">
            <w:pPr>
              <w:rPr>
                <w:lang w:val="en-US"/>
              </w:rPr>
            </w:pPr>
          </w:p>
          <w:p w:rsidR="009D416A" w:rsidRPr="00A1399D" w:rsidRDefault="009D416A" w:rsidP="004A2D84">
            <w:pPr>
              <w:rPr>
                <w:lang w:val="en-US"/>
              </w:rPr>
            </w:pPr>
            <w:r w:rsidRPr="00A1399D">
              <w:rPr>
                <w:lang w:val="en-US"/>
              </w:rPr>
              <w:t xml:space="preserve">T. </w:t>
            </w:r>
            <w:proofErr w:type="spellStart"/>
            <w:r w:rsidRPr="00A1399D">
              <w:rPr>
                <w:lang w:val="en-US"/>
              </w:rPr>
              <w:t>Falla</w:t>
            </w:r>
            <w:proofErr w:type="spellEnd"/>
            <w:r w:rsidRPr="00A1399D">
              <w:rPr>
                <w:lang w:val="en-US"/>
              </w:rPr>
              <w:t>, P. A. Davis</w:t>
            </w:r>
            <w:r>
              <w:rPr>
                <w:lang w:val="en-US"/>
              </w:rPr>
              <w:t>…</w:t>
            </w:r>
          </w:p>
        </w:tc>
        <w:tc>
          <w:tcPr>
            <w:tcW w:w="3741" w:type="dxa"/>
          </w:tcPr>
          <w:p w:rsidR="009D416A" w:rsidRPr="002460C7" w:rsidRDefault="009D416A" w:rsidP="002460C7">
            <w:r w:rsidRPr="002460C7">
              <w:rPr>
                <w:color w:val="000000"/>
              </w:rPr>
              <w:t>„</w:t>
            </w:r>
            <w:proofErr w:type="spellStart"/>
            <w:r w:rsidRPr="002460C7">
              <w:rPr>
                <w:color w:val="000000"/>
              </w:rPr>
              <w:t>steps</w:t>
            </w:r>
            <w:proofErr w:type="spellEnd"/>
            <w:r w:rsidRPr="002460C7">
              <w:rPr>
                <w:color w:val="000000"/>
              </w:rPr>
              <w:t xml:space="preserve"> </w:t>
            </w:r>
            <w:proofErr w:type="spellStart"/>
            <w:r w:rsidRPr="002460C7">
              <w:rPr>
                <w:color w:val="000000"/>
              </w:rPr>
              <w:t>Forward</w:t>
            </w:r>
            <w:proofErr w:type="spellEnd"/>
            <w:r w:rsidRPr="002460C7">
              <w:rPr>
                <w:color w:val="000000"/>
              </w:rPr>
              <w:t xml:space="preserve"> 3. Podręcznik z repetytorium I nagraniami</w:t>
            </w:r>
          </w:p>
        </w:tc>
        <w:tc>
          <w:tcPr>
            <w:tcW w:w="1795" w:type="dxa"/>
          </w:tcPr>
          <w:p w:rsidR="009D416A" w:rsidRPr="00A1399D" w:rsidRDefault="009D416A" w:rsidP="00055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  University Press</w:t>
            </w:r>
          </w:p>
          <w:p w:rsidR="009D416A" w:rsidRPr="00A1399D" w:rsidRDefault="009D416A" w:rsidP="00055166">
            <w:pPr>
              <w:tabs>
                <w:tab w:val="left" w:pos="326"/>
              </w:tabs>
              <w:jc w:val="center"/>
              <w:rPr>
                <w:lang w:val="en-US"/>
              </w:rPr>
            </w:pPr>
          </w:p>
        </w:tc>
        <w:tc>
          <w:tcPr>
            <w:tcW w:w="2093" w:type="dxa"/>
          </w:tcPr>
          <w:p w:rsidR="009D416A" w:rsidRPr="00A1399D" w:rsidRDefault="009D416A" w:rsidP="00D42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741/3/2015</w:t>
            </w:r>
          </w:p>
        </w:tc>
      </w:tr>
      <w:tr w:rsidR="009D416A" w:rsidTr="009D416A">
        <w:tc>
          <w:tcPr>
            <w:tcW w:w="1654" w:type="dxa"/>
          </w:tcPr>
          <w:p w:rsidR="009D416A" w:rsidRDefault="009D416A">
            <w:r>
              <w:t>Plastyka</w:t>
            </w:r>
          </w:p>
        </w:tc>
        <w:tc>
          <w:tcPr>
            <w:tcW w:w="3340" w:type="dxa"/>
          </w:tcPr>
          <w:p w:rsidR="009D416A" w:rsidRDefault="009D416A"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, J. </w:t>
            </w:r>
            <w:proofErr w:type="spellStart"/>
            <w:r>
              <w:t>Chołosińska</w:t>
            </w:r>
            <w:proofErr w:type="spellEnd"/>
            <w:r>
              <w:t xml:space="preserve">, </w:t>
            </w:r>
            <w:proofErr w:type="spellStart"/>
            <w:r>
              <w:t>Neubart</w:t>
            </w:r>
            <w:proofErr w:type="spellEnd"/>
          </w:p>
          <w:p w:rsidR="009D416A" w:rsidRDefault="009D416A"/>
        </w:tc>
        <w:tc>
          <w:tcPr>
            <w:tcW w:w="3741" w:type="dxa"/>
          </w:tcPr>
          <w:p w:rsidR="009D416A" w:rsidRDefault="009D416A" w:rsidP="00562C58">
            <w:r>
              <w:t xml:space="preserve">Plastyka VI . </w:t>
            </w:r>
          </w:p>
        </w:tc>
        <w:tc>
          <w:tcPr>
            <w:tcW w:w="1795" w:type="dxa"/>
          </w:tcPr>
          <w:p w:rsidR="009D416A" w:rsidRDefault="009D416A" w:rsidP="00055166">
            <w:pPr>
              <w:jc w:val="center"/>
            </w:pPr>
            <w:r>
              <w:t>WSiP</w:t>
            </w:r>
          </w:p>
        </w:tc>
        <w:tc>
          <w:tcPr>
            <w:tcW w:w="2093" w:type="dxa"/>
          </w:tcPr>
          <w:p w:rsidR="009D416A" w:rsidRDefault="009D416A" w:rsidP="00D42A51">
            <w:pPr>
              <w:jc w:val="center"/>
            </w:pPr>
            <w:r>
              <w:t>440/3/2014</w:t>
            </w:r>
          </w:p>
        </w:tc>
      </w:tr>
    </w:tbl>
    <w:p w:rsidR="00B66856" w:rsidRDefault="00F45CDD" w:rsidP="00F45CDD">
      <w:pPr>
        <w:spacing w:after="0"/>
        <w:rPr>
          <w:b/>
        </w:rPr>
      </w:pPr>
      <w:r w:rsidRPr="00F45CDD">
        <w:rPr>
          <w:b/>
        </w:rPr>
        <w:t>Ćwiczenia: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969"/>
        <w:gridCol w:w="1701"/>
        <w:gridCol w:w="1842"/>
      </w:tblGrid>
      <w:tr w:rsidR="009D416A" w:rsidTr="00F45CDD">
        <w:tc>
          <w:tcPr>
            <w:tcW w:w="1668" w:type="dxa"/>
          </w:tcPr>
          <w:p w:rsidR="009D416A" w:rsidRPr="00F45CDD" w:rsidRDefault="009D416A" w:rsidP="00F45CDD">
            <w:r w:rsidRPr="00F45CDD">
              <w:t>Język polski</w:t>
            </w:r>
          </w:p>
        </w:tc>
        <w:tc>
          <w:tcPr>
            <w:tcW w:w="3402" w:type="dxa"/>
          </w:tcPr>
          <w:p w:rsidR="009D416A" w:rsidRDefault="009D416A" w:rsidP="00CE3A7A">
            <w:r>
              <w:t>H. Dobrowolska, U. Dobrowolska</w:t>
            </w:r>
          </w:p>
          <w:p w:rsidR="009D416A" w:rsidRDefault="009D416A" w:rsidP="00CE3A7A"/>
        </w:tc>
        <w:tc>
          <w:tcPr>
            <w:tcW w:w="3969" w:type="dxa"/>
          </w:tcPr>
          <w:p w:rsidR="009D416A" w:rsidRDefault="009D416A" w:rsidP="00CE3A7A">
            <w:r>
              <w:rPr>
                <w:color w:val="000000"/>
              </w:rPr>
              <w:t>„Jutro pójdę w świat” zeszyt ćwiczeń.</w:t>
            </w:r>
          </w:p>
        </w:tc>
        <w:tc>
          <w:tcPr>
            <w:tcW w:w="1701" w:type="dxa"/>
          </w:tcPr>
          <w:p w:rsidR="009D416A" w:rsidRPr="00055166" w:rsidRDefault="009D416A" w:rsidP="00055166">
            <w:pPr>
              <w:jc w:val="center"/>
            </w:pPr>
            <w:r w:rsidRPr="00055166">
              <w:t>WSiP</w:t>
            </w:r>
          </w:p>
        </w:tc>
        <w:tc>
          <w:tcPr>
            <w:tcW w:w="1842" w:type="dxa"/>
          </w:tcPr>
          <w:p w:rsidR="009D416A" w:rsidRDefault="009D416A" w:rsidP="00F45CDD">
            <w:pPr>
              <w:rPr>
                <w:b/>
              </w:rPr>
            </w:pPr>
            <w:bookmarkStart w:id="0" w:name="_GoBack"/>
            <w:bookmarkEnd w:id="0"/>
          </w:p>
        </w:tc>
      </w:tr>
      <w:tr w:rsidR="009D416A" w:rsidTr="00F45CDD">
        <w:tc>
          <w:tcPr>
            <w:tcW w:w="1668" w:type="dxa"/>
          </w:tcPr>
          <w:p w:rsidR="009D416A" w:rsidRPr="00F45CDD" w:rsidRDefault="009D416A" w:rsidP="00B66856">
            <w:r w:rsidRPr="00F45CDD">
              <w:t>matematyka</w:t>
            </w:r>
          </w:p>
        </w:tc>
        <w:tc>
          <w:tcPr>
            <w:tcW w:w="3402" w:type="dxa"/>
          </w:tcPr>
          <w:p w:rsidR="009D416A" w:rsidRDefault="009D416A" w:rsidP="00CE3A7A">
            <w:r>
              <w:rPr>
                <w:color w:val="000000"/>
              </w:rPr>
              <w:t xml:space="preserve">H. Lewicka,   M. Kowalczyk, R. </w:t>
            </w:r>
            <w:proofErr w:type="spellStart"/>
            <w:r>
              <w:rPr>
                <w:color w:val="000000"/>
              </w:rPr>
              <w:t>Grisdale</w:t>
            </w:r>
            <w:proofErr w:type="spellEnd"/>
          </w:p>
          <w:p w:rsidR="009D416A" w:rsidRDefault="009D416A" w:rsidP="00CE3A7A"/>
        </w:tc>
        <w:tc>
          <w:tcPr>
            <w:tcW w:w="3969" w:type="dxa"/>
          </w:tcPr>
          <w:p w:rsidR="009D416A" w:rsidRDefault="009D416A" w:rsidP="002460C7">
            <w:pPr>
              <w:ind w:firstLine="708"/>
            </w:pPr>
            <w:r>
              <w:rPr>
                <w:color w:val="000000"/>
              </w:rPr>
              <w:t xml:space="preserve">„Matematyka wokół nas” cz. 1. Zeszyt ćwiczeń. </w:t>
            </w:r>
          </w:p>
        </w:tc>
        <w:tc>
          <w:tcPr>
            <w:tcW w:w="1701" w:type="dxa"/>
          </w:tcPr>
          <w:p w:rsidR="009D416A" w:rsidRPr="00055166" w:rsidRDefault="009D416A" w:rsidP="00055166">
            <w:pPr>
              <w:jc w:val="center"/>
            </w:pPr>
            <w:r w:rsidRPr="00055166">
              <w:t>WSiP</w:t>
            </w:r>
          </w:p>
        </w:tc>
        <w:tc>
          <w:tcPr>
            <w:tcW w:w="1842" w:type="dxa"/>
          </w:tcPr>
          <w:p w:rsidR="009D416A" w:rsidRDefault="009D416A" w:rsidP="00B66856">
            <w:pPr>
              <w:rPr>
                <w:b/>
              </w:rPr>
            </w:pPr>
          </w:p>
        </w:tc>
      </w:tr>
      <w:tr w:rsidR="009D416A" w:rsidTr="00F45CDD">
        <w:tc>
          <w:tcPr>
            <w:tcW w:w="1668" w:type="dxa"/>
          </w:tcPr>
          <w:p w:rsidR="009D416A" w:rsidRPr="00F45CDD" w:rsidRDefault="009D416A" w:rsidP="00B66856">
            <w:r w:rsidRPr="00F45CDD">
              <w:t>Przyroda</w:t>
            </w:r>
          </w:p>
        </w:tc>
        <w:tc>
          <w:tcPr>
            <w:tcW w:w="3402" w:type="dxa"/>
          </w:tcPr>
          <w:p w:rsidR="009D416A" w:rsidRPr="00055166" w:rsidRDefault="009D416A" w:rsidP="00B66856"/>
          <w:p w:rsidR="009D416A" w:rsidRPr="00055166" w:rsidRDefault="009D416A" w:rsidP="00B66856">
            <w:r>
              <w:t>M. Hasińska</w:t>
            </w:r>
          </w:p>
          <w:p w:rsidR="009D416A" w:rsidRPr="00055166" w:rsidRDefault="009D416A" w:rsidP="00B66856"/>
        </w:tc>
        <w:tc>
          <w:tcPr>
            <w:tcW w:w="3969" w:type="dxa"/>
          </w:tcPr>
          <w:p w:rsidR="009D416A" w:rsidRPr="00055166" w:rsidRDefault="009D416A" w:rsidP="00B66856">
            <w:r w:rsidRPr="00055166">
              <w:t>Tajemnice prz</w:t>
            </w:r>
            <w:r>
              <w:t xml:space="preserve">yrody – zeszyt ćwiczeń </w:t>
            </w:r>
          </w:p>
        </w:tc>
        <w:tc>
          <w:tcPr>
            <w:tcW w:w="1701" w:type="dxa"/>
          </w:tcPr>
          <w:p w:rsidR="009D416A" w:rsidRPr="00055166" w:rsidRDefault="009D416A" w:rsidP="00055166">
            <w:pPr>
              <w:jc w:val="center"/>
            </w:pPr>
            <w:r w:rsidRPr="00055166">
              <w:t>Nowa Era</w:t>
            </w:r>
          </w:p>
        </w:tc>
        <w:tc>
          <w:tcPr>
            <w:tcW w:w="1842" w:type="dxa"/>
          </w:tcPr>
          <w:p w:rsidR="009D416A" w:rsidRDefault="009D416A" w:rsidP="00B66856">
            <w:pPr>
              <w:rPr>
                <w:b/>
              </w:rPr>
            </w:pPr>
          </w:p>
        </w:tc>
      </w:tr>
      <w:tr w:rsidR="009D416A" w:rsidTr="00F45CDD">
        <w:tc>
          <w:tcPr>
            <w:tcW w:w="1668" w:type="dxa"/>
          </w:tcPr>
          <w:p w:rsidR="009D416A" w:rsidRPr="00F45CDD" w:rsidRDefault="009D416A" w:rsidP="00B66856">
            <w:r w:rsidRPr="00F45CDD">
              <w:t>Język angielski</w:t>
            </w:r>
          </w:p>
        </w:tc>
        <w:tc>
          <w:tcPr>
            <w:tcW w:w="3402" w:type="dxa"/>
          </w:tcPr>
          <w:p w:rsidR="009D416A" w:rsidRPr="002460C7" w:rsidRDefault="009D416A" w:rsidP="00945560">
            <w:pPr>
              <w:rPr>
                <w:lang w:val="en-US"/>
              </w:rPr>
            </w:pPr>
          </w:p>
          <w:p w:rsidR="009D416A" w:rsidRPr="00A1399D" w:rsidRDefault="009D416A" w:rsidP="00945560">
            <w:pPr>
              <w:rPr>
                <w:lang w:val="en-US"/>
              </w:rPr>
            </w:pPr>
            <w:r w:rsidRPr="00A1399D">
              <w:rPr>
                <w:lang w:val="en-US"/>
              </w:rPr>
              <w:t xml:space="preserve">T. </w:t>
            </w:r>
            <w:proofErr w:type="spellStart"/>
            <w:r w:rsidRPr="00A1399D">
              <w:rPr>
                <w:lang w:val="en-US"/>
              </w:rPr>
              <w:t>Falla</w:t>
            </w:r>
            <w:proofErr w:type="spellEnd"/>
            <w:r w:rsidRPr="00A1399D">
              <w:rPr>
                <w:lang w:val="en-US"/>
              </w:rPr>
              <w:t>, P. A. Davis</w:t>
            </w:r>
            <w:r>
              <w:rPr>
                <w:lang w:val="en-US"/>
              </w:rPr>
              <w:t>…</w:t>
            </w:r>
          </w:p>
        </w:tc>
        <w:tc>
          <w:tcPr>
            <w:tcW w:w="3969" w:type="dxa"/>
          </w:tcPr>
          <w:p w:rsidR="009D416A" w:rsidRPr="002460C7" w:rsidRDefault="009D416A" w:rsidP="00945560">
            <w:r w:rsidRPr="002460C7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S</w:t>
            </w:r>
            <w:r w:rsidRPr="002460C7">
              <w:rPr>
                <w:color w:val="000000"/>
              </w:rPr>
              <w:t>teps</w:t>
            </w:r>
            <w:proofErr w:type="spellEnd"/>
            <w:r w:rsidRPr="002460C7">
              <w:rPr>
                <w:color w:val="000000"/>
              </w:rPr>
              <w:t xml:space="preserve"> </w:t>
            </w:r>
            <w:proofErr w:type="spellStart"/>
            <w:r w:rsidRPr="002460C7">
              <w:rPr>
                <w:color w:val="000000"/>
              </w:rPr>
              <w:t>Forwa</w:t>
            </w:r>
            <w:r>
              <w:rPr>
                <w:color w:val="000000"/>
              </w:rPr>
              <w:t>rd</w:t>
            </w:r>
            <w:proofErr w:type="spellEnd"/>
            <w:r>
              <w:rPr>
                <w:color w:val="000000"/>
              </w:rPr>
              <w:t xml:space="preserve"> 3. Materiały ćwiczeniowe</w:t>
            </w:r>
          </w:p>
        </w:tc>
        <w:tc>
          <w:tcPr>
            <w:tcW w:w="1701" w:type="dxa"/>
          </w:tcPr>
          <w:p w:rsidR="009D416A" w:rsidRPr="00A1399D" w:rsidRDefault="009D416A" w:rsidP="00055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  University Press</w:t>
            </w:r>
          </w:p>
          <w:p w:rsidR="009D416A" w:rsidRDefault="009D416A" w:rsidP="0005516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D416A" w:rsidRDefault="009D416A" w:rsidP="00B66856">
            <w:pPr>
              <w:rPr>
                <w:b/>
              </w:rPr>
            </w:pPr>
          </w:p>
        </w:tc>
      </w:tr>
    </w:tbl>
    <w:p w:rsidR="00F45CDD" w:rsidRPr="00F45CDD" w:rsidRDefault="00F45CDD" w:rsidP="00B66856">
      <w:pPr>
        <w:rPr>
          <w:b/>
        </w:rPr>
      </w:pPr>
    </w:p>
    <w:sectPr w:rsidR="00F45CDD" w:rsidRPr="00F45CDD" w:rsidSect="00F45CDD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055166"/>
    <w:rsid w:val="00144BEF"/>
    <w:rsid w:val="00235D40"/>
    <w:rsid w:val="002460C7"/>
    <w:rsid w:val="00262A22"/>
    <w:rsid w:val="003629B6"/>
    <w:rsid w:val="0044701B"/>
    <w:rsid w:val="004A2D84"/>
    <w:rsid w:val="004A2E84"/>
    <w:rsid w:val="00562C58"/>
    <w:rsid w:val="005D00A2"/>
    <w:rsid w:val="00655CDF"/>
    <w:rsid w:val="00685409"/>
    <w:rsid w:val="006C370B"/>
    <w:rsid w:val="006F0A52"/>
    <w:rsid w:val="00784B85"/>
    <w:rsid w:val="009A7FC3"/>
    <w:rsid w:val="009D416A"/>
    <w:rsid w:val="009E587F"/>
    <w:rsid w:val="00A1399D"/>
    <w:rsid w:val="00B66856"/>
    <w:rsid w:val="00C85091"/>
    <w:rsid w:val="00C934D8"/>
    <w:rsid w:val="00D42A51"/>
    <w:rsid w:val="00DC78C2"/>
    <w:rsid w:val="00EF70BA"/>
    <w:rsid w:val="00F308C0"/>
    <w:rsid w:val="00F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16</cp:revision>
  <cp:lastPrinted>2016-06-14T09:13:00Z</cp:lastPrinted>
  <dcterms:created xsi:type="dcterms:W3CDTF">2016-05-18T13:20:00Z</dcterms:created>
  <dcterms:modified xsi:type="dcterms:W3CDTF">2017-07-14T10:02:00Z</dcterms:modified>
</cp:coreProperties>
</file>