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0" w:rsidRPr="00871B99" w:rsidRDefault="00BC41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Zestaw</w:t>
      </w:r>
      <w:r w:rsidR="004C0C4E" w:rsidRPr="008156C0">
        <w:rPr>
          <w:b/>
          <w:sz w:val="24"/>
          <w:szCs w:val="24"/>
        </w:rPr>
        <w:t xml:space="preserve"> podręczników i ćwiczeń dla </w:t>
      </w:r>
      <w:r w:rsidR="004C0C4E" w:rsidRPr="00871B99">
        <w:rPr>
          <w:b/>
          <w:sz w:val="24"/>
          <w:szCs w:val="24"/>
          <w:u w:val="single"/>
        </w:rPr>
        <w:t>kl. I</w:t>
      </w:r>
      <w:r w:rsidR="00871B99">
        <w:rPr>
          <w:b/>
          <w:sz w:val="24"/>
          <w:szCs w:val="24"/>
          <w:u w:val="single"/>
        </w:rPr>
        <w:t>I</w:t>
      </w:r>
      <w:r w:rsidR="006D735D">
        <w:rPr>
          <w:b/>
          <w:sz w:val="24"/>
          <w:szCs w:val="24"/>
          <w:u w:val="single"/>
        </w:rPr>
        <w:t>I</w:t>
      </w:r>
      <w:r w:rsidR="004C0C4E" w:rsidRPr="00871B99">
        <w:rPr>
          <w:b/>
          <w:sz w:val="24"/>
          <w:szCs w:val="24"/>
          <w:u w:val="single"/>
        </w:rPr>
        <w:t xml:space="preserve"> szk</w:t>
      </w:r>
      <w:r w:rsidR="00742365">
        <w:rPr>
          <w:b/>
          <w:sz w:val="24"/>
          <w:szCs w:val="24"/>
          <w:u w:val="single"/>
        </w:rPr>
        <w:t>oły p</w:t>
      </w:r>
      <w:r w:rsidR="00D1733A">
        <w:rPr>
          <w:b/>
          <w:sz w:val="24"/>
          <w:szCs w:val="24"/>
          <w:u w:val="single"/>
        </w:rPr>
        <w:t>odstawowej na rok szk. 2019/2020</w:t>
      </w:r>
      <w:r w:rsidR="004C0C4E" w:rsidRPr="00871B99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109"/>
        <w:gridCol w:w="2977"/>
        <w:gridCol w:w="2113"/>
        <w:gridCol w:w="1701"/>
      </w:tblGrid>
      <w:tr w:rsidR="00BE6711" w:rsidTr="001B5C60">
        <w:tc>
          <w:tcPr>
            <w:tcW w:w="1548" w:type="dxa"/>
            <w:shd w:val="pct10" w:color="auto" w:fill="auto"/>
          </w:tcPr>
          <w:p w:rsidR="00BE6711" w:rsidRPr="004C0C4E" w:rsidRDefault="00BE6711">
            <w:pPr>
              <w:rPr>
                <w:i/>
              </w:rPr>
            </w:pPr>
            <w:r w:rsidRPr="004C0C4E">
              <w:rPr>
                <w:i/>
              </w:rPr>
              <w:t>przedmiot</w:t>
            </w:r>
          </w:p>
        </w:tc>
        <w:tc>
          <w:tcPr>
            <w:tcW w:w="3109" w:type="dxa"/>
            <w:shd w:val="pct10" w:color="auto" w:fill="auto"/>
          </w:tcPr>
          <w:p w:rsidR="00BE6711" w:rsidRPr="004C0C4E" w:rsidRDefault="00BE6711">
            <w:pPr>
              <w:rPr>
                <w:i/>
              </w:rPr>
            </w:pPr>
            <w:r w:rsidRPr="004C0C4E">
              <w:rPr>
                <w:i/>
              </w:rPr>
              <w:t>autor</w:t>
            </w:r>
          </w:p>
        </w:tc>
        <w:tc>
          <w:tcPr>
            <w:tcW w:w="2977" w:type="dxa"/>
            <w:shd w:val="pct10" w:color="auto" w:fill="auto"/>
          </w:tcPr>
          <w:p w:rsidR="00BE6711" w:rsidRPr="004C0C4E" w:rsidRDefault="00BE6711">
            <w:pPr>
              <w:rPr>
                <w:i/>
              </w:rPr>
            </w:pPr>
            <w:r w:rsidRPr="004C0C4E">
              <w:rPr>
                <w:i/>
              </w:rPr>
              <w:t>tytuł</w:t>
            </w:r>
          </w:p>
        </w:tc>
        <w:tc>
          <w:tcPr>
            <w:tcW w:w="2113" w:type="dxa"/>
            <w:shd w:val="pct10" w:color="auto" w:fill="auto"/>
          </w:tcPr>
          <w:p w:rsidR="00BE6711" w:rsidRPr="004C0C4E" w:rsidRDefault="00BE6711">
            <w:pPr>
              <w:rPr>
                <w:i/>
              </w:rPr>
            </w:pPr>
            <w:r w:rsidRPr="004C0C4E">
              <w:rPr>
                <w:i/>
              </w:rPr>
              <w:t>wydawca</w:t>
            </w:r>
          </w:p>
        </w:tc>
        <w:tc>
          <w:tcPr>
            <w:tcW w:w="1701" w:type="dxa"/>
            <w:shd w:val="pct10" w:color="auto" w:fill="auto"/>
          </w:tcPr>
          <w:p w:rsidR="00BE6711" w:rsidRDefault="00BE6711">
            <w:pPr>
              <w:rPr>
                <w:i/>
              </w:rPr>
            </w:pPr>
            <w:r w:rsidRPr="004C0C4E">
              <w:rPr>
                <w:i/>
              </w:rPr>
              <w:t>Nr dopuszczenia</w:t>
            </w:r>
          </w:p>
          <w:p w:rsidR="00BE6711" w:rsidRPr="004C0C4E" w:rsidRDefault="00BE6711">
            <w:pPr>
              <w:rPr>
                <w:i/>
              </w:rPr>
            </w:pPr>
          </w:p>
        </w:tc>
      </w:tr>
      <w:tr w:rsidR="00BE6711" w:rsidTr="001B5C60">
        <w:tc>
          <w:tcPr>
            <w:tcW w:w="1548" w:type="dxa"/>
          </w:tcPr>
          <w:p w:rsidR="00BE6711" w:rsidRPr="008156C0" w:rsidRDefault="00BE6711">
            <w:pPr>
              <w:rPr>
                <w:sz w:val="24"/>
                <w:szCs w:val="24"/>
              </w:rPr>
            </w:pPr>
            <w:r w:rsidRPr="008156C0">
              <w:rPr>
                <w:sz w:val="24"/>
                <w:szCs w:val="24"/>
              </w:rPr>
              <w:t>Nauczanie zintegrowane</w:t>
            </w:r>
          </w:p>
        </w:tc>
        <w:tc>
          <w:tcPr>
            <w:tcW w:w="3109" w:type="dxa"/>
          </w:tcPr>
          <w:p w:rsidR="00BE6711" w:rsidRDefault="00BE6711">
            <w:r>
              <w:t xml:space="preserve">Barbara Stępień, Ewa </w:t>
            </w:r>
            <w:proofErr w:type="spellStart"/>
            <w:r>
              <w:t>Kryszkiewicz</w:t>
            </w:r>
            <w:proofErr w:type="spellEnd"/>
            <w:r>
              <w:t xml:space="preserve">, Krystyna </w:t>
            </w:r>
            <w:proofErr w:type="spellStart"/>
            <w:r>
              <w:t>Bielenica</w:t>
            </w:r>
            <w:proofErr w:type="spellEnd"/>
          </w:p>
        </w:tc>
        <w:tc>
          <w:tcPr>
            <w:tcW w:w="2977" w:type="dxa"/>
          </w:tcPr>
          <w:p w:rsidR="00BE6711" w:rsidRDefault="00BE6711" w:rsidP="004C0C4E">
            <w:r>
              <w:t>Elementarz odkrywców</w:t>
            </w:r>
          </w:p>
          <w:p w:rsidR="00BE6711" w:rsidRDefault="001F22DE" w:rsidP="004C0C4E">
            <w:r>
              <w:t>Podręcznik zintegrowany</w:t>
            </w:r>
            <w:bookmarkStart w:id="0" w:name="_GoBack"/>
            <w:bookmarkEnd w:id="0"/>
            <w:r w:rsidR="00BE6711">
              <w:t xml:space="preserve"> 1,2,3,4, matematyka 1,2</w:t>
            </w:r>
          </w:p>
        </w:tc>
        <w:tc>
          <w:tcPr>
            <w:tcW w:w="2113" w:type="dxa"/>
          </w:tcPr>
          <w:p w:rsidR="00BE6711" w:rsidRDefault="00BE6711">
            <w:r>
              <w:t>Nowa Era</w:t>
            </w:r>
          </w:p>
        </w:tc>
        <w:tc>
          <w:tcPr>
            <w:tcW w:w="1701" w:type="dxa"/>
          </w:tcPr>
          <w:p w:rsidR="00BE6711" w:rsidRDefault="00BE6711">
            <w:r>
              <w:t>790/5/2019</w:t>
            </w:r>
          </w:p>
          <w:p w:rsidR="00BE6711" w:rsidRDefault="00BE6711">
            <w:r>
              <w:t>790/6/2019</w:t>
            </w:r>
          </w:p>
        </w:tc>
      </w:tr>
      <w:tr w:rsidR="00BE6711" w:rsidRPr="001E6F29" w:rsidTr="001B5C60">
        <w:tc>
          <w:tcPr>
            <w:tcW w:w="1548" w:type="dxa"/>
          </w:tcPr>
          <w:p w:rsidR="00BE6711" w:rsidRPr="004C0C4E" w:rsidRDefault="00BE6711" w:rsidP="009A7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BE6711" w:rsidRDefault="00BE6711" w:rsidP="009A74A4"/>
        </w:tc>
        <w:tc>
          <w:tcPr>
            <w:tcW w:w="3109" w:type="dxa"/>
          </w:tcPr>
          <w:p w:rsidR="00BE6711" w:rsidRPr="001E6F29" w:rsidRDefault="00BE6711" w:rsidP="009A74A4">
            <w:r>
              <w:t xml:space="preserve">Magdalena </w:t>
            </w:r>
            <w:proofErr w:type="spellStart"/>
            <w:r>
              <w:t>Szpotowicz</w:t>
            </w:r>
            <w:proofErr w:type="spellEnd"/>
            <w:r>
              <w:t>, Małgorzata Szulc-</w:t>
            </w:r>
            <w:proofErr w:type="spellStart"/>
            <w:r>
              <w:t>Kurpaska</w:t>
            </w:r>
            <w:proofErr w:type="spellEnd"/>
          </w:p>
        </w:tc>
        <w:tc>
          <w:tcPr>
            <w:tcW w:w="2977" w:type="dxa"/>
          </w:tcPr>
          <w:p w:rsidR="00BE6711" w:rsidRPr="008156C0" w:rsidRDefault="00BE6711" w:rsidP="004C0C4E"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dla klasy 3</w:t>
            </w:r>
          </w:p>
        </w:tc>
        <w:tc>
          <w:tcPr>
            <w:tcW w:w="2113" w:type="dxa"/>
          </w:tcPr>
          <w:p w:rsidR="00BE6711" w:rsidRPr="008156C0" w:rsidRDefault="00BE6711">
            <w:r>
              <w:t>Oxford University Press</w:t>
            </w:r>
          </w:p>
        </w:tc>
        <w:tc>
          <w:tcPr>
            <w:tcW w:w="1701" w:type="dxa"/>
          </w:tcPr>
          <w:p w:rsidR="00BE6711" w:rsidRPr="00871B99" w:rsidRDefault="00BE6711">
            <w:r>
              <w:t>783/3/2018</w:t>
            </w:r>
          </w:p>
        </w:tc>
      </w:tr>
      <w:tr w:rsidR="00BE6711" w:rsidRPr="001E6F29" w:rsidTr="001B5C60">
        <w:tc>
          <w:tcPr>
            <w:tcW w:w="11448" w:type="dxa"/>
            <w:gridSpan w:val="5"/>
          </w:tcPr>
          <w:p w:rsidR="00BE6711" w:rsidRDefault="00BE6711" w:rsidP="009A7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</w:t>
            </w:r>
          </w:p>
          <w:p w:rsidR="00BE6711" w:rsidRPr="008156C0" w:rsidRDefault="00BE6711"/>
        </w:tc>
      </w:tr>
      <w:tr w:rsidR="00BE6711" w:rsidRPr="001E6F29" w:rsidTr="001B5C60">
        <w:tc>
          <w:tcPr>
            <w:tcW w:w="1548" w:type="dxa"/>
          </w:tcPr>
          <w:p w:rsidR="00BE6711" w:rsidRPr="00871B99" w:rsidRDefault="00BE6711">
            <w:r w:rsidRPr="00871B99">
              <w:t>Język angielski</w:t>
            </w:r>
          </w:p>
        </w:tc>
        <w:tc>
          <w:tcPr>
            <w:tcW w:w="3109" w:type="dxa"/>
          </w:tcPr>
          <w:p w:rsidR="00BE6711" w:rsidRDefault="00BE6711"/>
          <w:p w:rsidR="00BE6711" w:rsidRPr="008156C0" w:rsidRDefault="00BE6711" w:rsidP="001436D7"/>
        </w:tc>
        <w:tc>
          <w:tcPr>
            <w:tcW w:w="2977" w:type="dxa"/>
          </w:tcPr>
          <w:p w:rsidR="00BE6711" w:rsidRDefault="00BE6711" w:rsidP="001436D7">
            <w:r>
              <w:t xml:space="preserve">Gold </w:t>
            </w:r>
            <w:proofErr w:type="spellStart"/>
            <w:r>
              <w:t>Sparks</w:t>
            </w:r>
            <w:proofErr w:type="spellEnd"/>
            <w:r>
              <w:t xml:space="preserve"> dla klasy 3 – materiały ćwiczeniowe</w:t>
            </w:r>
          </w:p>
          <w:p w:rsidR="00BE6711" w:rsidRPr="001436D7" w:rsidRDefault="00BE6711"/>
        </w:tc>
        <w:tc>
          <w:tcPr>
            <w:tcW w:w="2113" w:type="dxa"/>
          </w:tcPr>
          <w:p w:rsidR="00BE6711" w:rsidRPr="001436D7" w:rsidRDefault="00BE6711">
            <w:r>
              <w:t>Oxford University Press</w:t>
            </w:r>
          </w:p>
        </w:tc>
        <w:tc>
          <w:tcPr>
            <w:tcW w:w="1701" w:type="dxa"/>
          </w:tcPr>
          <w:p w:rsidR="00BE6711" w:rsidRPr="001436D7" w:rsidRDefault="00BE6711"/>
        </w:tc>
      </w:tr>
      <w:tr w:rsidR="00BE6711" w:rsidRPr="001E6F29" w:rsidTr="001B5C60">
        <w:tc>
          <w:tcPr>
            <w:tcW w:w="1548" w:type="dxa"/>
          </w:tcPr>
          <w:p w:rsidR="00BE6711" w:rsidRPr="001E6F29" w:rsidRDefault="00BE67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Nauczanie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zintegrowane</w:t>
            </w:r>
            <w:proofErr w:type="spellEnd"/>
          </w:p>
        </w:tc>
        <w:tc>
          <w:tcPr>
            <w:tcW w:w="3109" w:type="dxa"/>
          </w:tcPr>
          <w:p w:rsidR="00BE6711" w:rsidRPr="00F03F57" w:rsidRDefault="00BE6711"/>
        </w:tc>
        <w:tc>
          <w:tcPr>
            <w:tcW w:w="2977" w:type="dxa"/>
          </w:tcPr>
          <w:p w:rsidR="00BE6711" w:rsidRPr="00F03F57" w:rsidRDefault="00BE6711">
            <w:r>
              <w:t>Elementarz odkrywców- zestaw ćwiczeń</w:t>
            </w:r>
          </w:p>
        </w:tc>
        <w:tc>
          <w:tcPr>
            <w:tcW w:w="2113" w:type="dxa"/>
          </w:tcPr>
          <w:p w:rsidR="00BE6711" w:rsidRPr="00F03F57" w:rsidRDefault="00BE6711">
            <w:r>
              <w:t>Nowa Era</w:t>
            </w:r>
          </w:p>
        </w:tc>
        <w:tc>
          <w:tcPr>
            <w:tcW w:w="1701" w:type="dxa"/>
          </w:tcPr>
          <w:p w:rsidR="00BE6711" w:rsidRPr="00F03F57" w:rsidRDefault="00BE6711"/>
        </w:tc>
      </w:tr>
    </w:tbl>
    <w:p w:rsidR="004C0C4E" w:rsidRPr="00F03F57" w:rsidRDefault="004C0C4E"/>
    <w:sectPr w:rsidR="004C0C4E" w:rsidRPr="00F03F57" w:rsidSect="004C0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117"/>
    <w:multiLevelType w:val="hybridMultilevel"/>
    <w:tmpl w:val="CB980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2"/>
    <w:rsid w:val="001436D7"/>
    <w:rsid w:val="001E6F29"/>
    <w:rsid w:val="001F22DE"/>
    <w:rsid w:val="001F4E67"/>
    <w:rsid w:val="00231FF0"/>
    <w:rsid w:val="00316F71"/>
    <w:rsid w:val="003339C4"/>
    <w:rsid w:val="004C0C4E"/>
    <w:rsid w:val="00596ABB"/>
    <w:rsid w:val="006D735D"/>
    <w:rsid w:val="00742365"/>
    <w:rsid w:val="008156C0"/>
    <w:rsid w:val="00871B99"/>
    <w:rsid w:val="009961F7"/>
    <w:rsid w:val="00B26722"/>
    <w:rsid w:val="00BC4157"/>
    <w:rsid w:val="00BE6711"/>
    <w:rsid w:val="00C562C9"/>
    <w:rsid w:val="00D1733A"/>
    <w:rsid w:val="00E461B6"/>
    <w:rsid w:val="00F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17</cp:revision>
  <cp:lastPrinted>2018-08-22T13:34:00Z</cp:lastPrinted>
  <dcterms:created xsi:type="dcterms:W3CDTF">2016-06-10T12:48:00Z</dcterms:created>
  <dcterms:modified xsi:type="dcterms:W3CDTF">2019-08-29T13:45:00Z</dcterms:modified>
</cp:coreProperties>
</file>